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F" w:rsidRPr="008701FB" w:rsidRDefault="008701FB" w:rsidP="0024296F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Supply List – Grade K</w:t>
      </w:r>
    </w:p>
    <w:p w:rsidR="00E5429A" w:rsidRPr="00E5429A" w:rsidRDefault="00E5429A" w:rsidP="0024296F">
      <w:pPr>
        <w:pStyle w:val="Default"/>
        <w:rPr>
          <w:color w:val="auto"/>
          <w:sz w:val="36"/>
          <w:szCs w:val="36"/>
        </w:rPr>
      </w:pP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Backpack (please make sure the binder will fit inside) 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Water bottle (please label with child's name) 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tabs>
          <w:tab w:val="left" w:pos="7230"/>
        </w:tabs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1 plastic pencil </w:t>
      </w:r>
      <w:r w:rsidR="00E5429A">
        <w:rPr>
          <w:rFonts w:asciiTheme="minorHAnsi" w:hAnsiTheme="minorHAnsi" w:cstheme="minorHAnsi"/>
          <w:color w:val="auto"/>
          <w:sz w:val="22"/>
          <w:szCs w:val="22"/>
        </w:rPr>
        <w:t>box</w:t>
      </w:r>
      <w:r w:rsidRPr="00E5429A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154A73" w:rsidRPr="00E5429A" w:rsidRDefault="00154A73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 green </w:t>
      </w:r>
      <w:r w:rsidR="00D37791" w:rsidRPr="001167FC">
        <w:rPr>
          <w:rFonts w:asciiTheme="minorHAnsi" w:hAnsiTheme="minorHAnsi" w:cstheme="minorHAnsi"/>
          <w:b/>
          <w:color w:val="auto"/>
          <w:sz w:val="22"/>
          <w:szCs w:val="22"/>
        </w:rPr>
        <w:t>PLASTIC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67FC">
        <w:rPr>
          <w:rFonts w:asciiTheme="minorHAnsi" w:hAnsiTheme="minorHAnsi" w:cstheme="minorHAnsi"/>
          <w:color w:val="auto"/>
          <w:sz w:val="22"/>
          <w:szCs w:val="22"/>
        </w:rPr>
        <w:t xml:space="preserve">two </w:t>
      </w:r>
      <w:r w:rsidR="00D37791">
        <w:rPr>
          <w:rFonts w:asciiTheme="minorHAnsi" w:hAnsiTheme="minorHAnsi" w:cstheme="minorHAnsi"/>
          <w:color w:val="auto"/>
          <w:sz w:val="22"/>
          <w:szCs w:val="22"/>
        </w:rPr>
        <w:t xml:space="preserve">pocket </w:t>
      </w:r>
      <w:r>
        <w:rPr>
          <w:rFonts w:asciiTheme="minorHAnsi" w:hAnsiTheme="minorHAnsi" w:cstheme="minorHAnsi"/>
          <w:color w:val="auto"/>
          <w:sz w:val="22"/>
          <w:szCs w:val="22"/>
        </w:rPr>
        <w:t>folder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1 three ring binder (hard binder 1" spine) 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2 boxes of crayons (one 24 count, and one for music tote) 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1 pack classic markers 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1 pair scissors </w:t>
      </w:r>
    </w:p>
    <w:p w:rsidR="0024296F" w:rsidRPr="00E5429A" w:rsidRDefault="003F58C5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 g</w:t>
      </w:r>
      <w:r w:rsidR="0024296F"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lue sticks (Elmer’s disappearing purple – small size) 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2 packs colored pencils (one for music tote) </w:t>
      </w:r>
    </w:p>
    <w:p w:rsidR="0024296F" w:rsidRPr="00E5429A" w:rsidRDefault="003F58C5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 pack #2 pencils</w:t>
      </w:r>
    </w:p>
    <w:p w:rsidR="0024296F" w:rsidRPr="00E5429A" w:rsidRDefault="0024296F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1 eraser (for music tote) </w:t>
      </w:r>
    </w:p>
    <w:p w:rsidR="0024296F" w:rsidRPr="00E5429A" w:rsidRDefault="00613467" w:rsidP="00FE2AA2">
      <w:pPr>
        <w:pStyle w:val="Default"/>
        <w:numPr>
          <w:ilvl w:val="0"/>
          <w:numId w:val="3"/>
        </w:numPr>
        <w:spacing w:after="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 personal-sized container</w:t>
      </w:r>
      <w:r w:rsidR="0024296F"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 of gel hand sanitizer (no sprays</w:t>
      </w:r>
      <w:r w:rsidR="00F83EF0">
        <w:rPr>
          <w:rFonts w:asciiTheme="minorHAnsi" w:hAnsiTheme="minorHAnsi" w:cstheme="minorHAnsi"/>
          <w:color w:val="auto"/>
          <w:sz w:val="22"/>
          <w:szCs w:val="22"/>
        </w:rPr>
        <w:t xml:space="preserve"> – to be placed in music tote</w:t>
      </w:r>
      <w:r w:rsidR="0024296F" w:rsidRPr="00E5429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24296F" w:rsidRDefault="0024296F" w:rsidP="00FE2AA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5429A">
        <w:rPr>
          <w:rFonts w:asciiTheme="minorHAnsi" w:hAnsiTheme="minorHAnsi" w:cstheme="minorHAnsi"/>
          <w:color w:val="auto"/>
          <w:sz w:val="22"/>
          <w:szCs w:val="22"/>
        </w:rPr>
        <w:t>*Pencil grip  (this will be purchased from the teacher for $2)</w:t>
      </w:r>
    </w:p>
    <w:p w:rsidR="008914ED" w:rsidRPr="00E5429A" w:rsidRDefault="008914ED" w:rsidP="00FE2AA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 pack of 10 Crayola washable markers broad tip </w:t>
      </w:r>
      <w:r w:rsidRPr="008914ED">
        <w:rPr>
          <w:rFonts w:asciiTheme="minorHAnsi" w:hAnsiTheme="minorHAnsi" w:cstheme="minorHAnsi"/>
          <w:b/>
          <w:color w:val="auto"/>
          <w:sz w:val="22"/>
          <w:szCs w:val="22"/>
        </w:rPr>
        <w:t>for Art</w:t>
      </w:r>
    </w:p>
    <w:p w:rsidR="0024296F" w:rsidRPr="0024296F" w:rsidRDefault="0024296F" w:rsidP="0024296F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24296F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4296F" w:rsidRPr="0024296F" w:rsidRDefault="0024296F" w:rsidP="002429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24296F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Please label ALL PERSONAL ITEMS for your child (sweaters, jackets, bags, etc.) </w:t>
      </w:r>
    </w:p>
    <w:p w:rsidR="0024296F" w:rsidRDefault="0024296F" w:rsidP="0024296F">
      <w:pPr>
        <w:pStyle w:val="Default"/>
        <w:rPr>
          <w:color w:val="auto"/>
          <w:sz w:val="22"/>
          <w:szCs w:val="22"/>
        </w:rPr>
      </w:pPr>
    </w:p>
    <w:p w:rsidR="0024296F" w:rsidRDefault="0024296F" w:rsidP="002429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The following items will be needed throughout the school year but due to limited storage space will be placed on a rotating alphabetical list that the teacher will monitor and let you know when it is your child's turn to bring in the needed items: </w:t>
      </w:r>
    </w:p>
    <w:p w:rsidR="0024296F" w:rsidRDefault="0024296F" w:rsidP="0024296F">
      <w:pPr>
        <w:pStyle w:val="Default"/>
        <w:rPr>
          <w:color w:val="auto"/>
          <w:sz w:val="22"/>
          <w:szCs w:val="22"/>
        </w:rPr>
      </w:pPr>
    </w:p>
    <w:p w:rsidR="0024296F" w:rsidRPr="008701FB" w:rsidRDefault="0024296F" w:rsidP="00FE2AA2">
      <w:pPr>
        <w:pStyle w:val="Default"/>
        <w:numPr>
          <w:ilvl w:val="0"/>
          <w:numId w:val="3"/>
        </w:numPr>
        <w:spacing w:after="68"/>
        <w:rPr>
          <w:rFonts w:asciiTheme="minorHAnsi" w:hAnsiTheme="minorHAnsi" w:cstheme="minorHAnsi"/>
          <w:color w:val="auto"/>
          <w:sz w:val="22"/>
          <w:szCs w:val="22"/>
        </w:rPr>
      </w:pPr>
      <w:r w:rsidRPr="008701FB">
        <w:rPr>
          <w:rFonts w:asciiTheme="minorHAnsi" w:hAnsiTheme="minorHAnsi" w:cstheme="minorHAnsi"/>
          <w:color w:val="auto"/>
          <w:sz w:val="22"/>
          <w:szCs w:val="22"/>
        </w:rPr>
        <w:t xml:space="preserve">paper towels </w:t>
      </w:r>
    </w:p>
    <w:p w:rsidR="0024296F" w:rsidRPr="008701FB" w:rsidRDefault="0024296F" w:rsidP="00FE2AA2">
      <w:pPr>
        <w:pStyle w:val="Default"/>
        <w:numPr>
          <w:ilvl w:val="0"/>
          <w:numId w:val="3"/>
        </w:numPr>
        <w:spacing w:after="68"/>
        <w:rPr>
          <w:color w:val="auto"/>
          <w:sz w:val="22"/>
          <w:szCs w:val="22"/>
        </w:rPr>
      </w:pPr>
      <w:r w:rsidRPr="008701FB">
        <w:rPr>
          <w:rFonts w:ascii="Calibri" w:hAnsi="Calibri" w:cs="Calibri"/>
          <w:color w:val="auto"/>
          <w:sz w:val="22"/>
          <w:szCs w:val="22"/>
        </w:rPr>
        <w:t xml:space="preserve">box of tissues </w:t>
      </w:r>
    </w:p>
    <w:p w:rsidR="0024296F" w:rsidRPr="008701FB" w:rsidRDefault="0024296F" w:rsidP="00FE2AA2">
      <w:pPr>
        <w:pStyle w:val="Default"/>
        <w:numPr>
          <w:ilvl w:val="0"/>
          <w:numId w:val="3"/>
        </w:numPr>
        <w:spacing w:after="68"/>
        <w:rPr>
          <w:rFonts w:ascii="Calibri" w:hAnsi="Calibri" w:cs="Calibri"/>
          <w:color w:val="auto"/>
          <w:sz w:val="22"/>
          <w:szCs w:val="22"/>
        </w:rPr>
      </w:pPr>
      <w:r w:rsidRPr="008701FB">
        <w:rPr>
          <w:rFonts w:ascii="Calibri" w:hAnsi="Calibri" w:cs="Calibri"/>
          <w:color w:val="auto"/>
          <w:sz w:val="22"/>
          <w:szCs w:val="22"/>
        </w:rPr>
        <w:t xml:space="preserve">containers of antibacterial cleaning wipes (EPA-approved for coronavirus) </w:t>
      </w:r>
    </w:p>
    <w:p w:rsidR="00AE35EB" w:rsidRPr="008701FB" w:rsidRDefault="00AE35EB" w:rsidP="00FE2AA2">
      <w:pPr>
        <w:pStyle w:val="Default"/>
        <w:numPr>
          <w:ilvl w:val="0"/>
          <w:numId w:val="3"/>
        </w:numPr>
        <w:spacing w:after="68"/>
        <w:rPr>
          <w:rFonts w:ascii="Calibri" w:hAnsi="Calibri" w:cs="Calibri"/>
          <w:color w:val="auto"/>
          <w:sz w:val="22"/>
          <w:szCs w:val="22"/>
        </w:rPr>
      </w:pPr>
      <w:r w:rsidRPr="008701FB">
        <w:rPr>
          <w:rFonts w:ascii="Calibri" w:hAnsi="Calibri" w:cs="Calibri"/>
          <w:color w:val="auto"/>
          <w:sz w:val="22"/>
          <w:szCs w:val="22"/>
        </w:rPr>
        <w:t xml:space="preserve">1 hand sanitizer </w:t>
      </w:r>
      <w:r w:rsidR="00F83EF0">
        <w:rPr>
          <w:rFonts w:ascii="Calibri" w:hAnsi="Calibri" w:cs="Calibri"/>
          <w:color w:val="auto"/>
          <w:sz w:val="22"/>
          <w:szCs w:val="22"/>
        </w:rPr>
        <w:t>(l</w:t>
      </w:r>
      <w:r w:rsidRPr="008701FB">
        <w:rPr>
          <w:rFonts w:ascii="Calibri" w:hAnsi="Calibri" w:cs="Calibri"/>
          <w:color w:val="auto"/>
          <w:sz w:val="22"/>
          <w:szCs w:val="22"/>
        </w:rPr>
        <w:t>arge)</w:t>
      </w:r>
    </w:p>
    <w:p w:rsidR="0024296F" w:rsidRPr="008701FB" w:rsidRDefault="0024296F" w:rsidP="0024296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4296F" w:rsidRPr="008701FB" w:rsidRDefault="0024296F" w:rsidP="0024296F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701FB">
        <w:rPr>
          <w:rFonts w:ascii="Calibri" w:hAnsi="Calibri" w:cs="Calibri"/>
          <w:b/>
          <w:bCs/>
          <w:color w:val="auto"/>
          <w:sz w:val="22"/>
          <w:szCs w:val="22"/>
        </w:rPr>
        <w:t xml:space="preserve">For Music: </w:t>
      </w:r>
    </w:p>
    <w:p w:rsidR="0024296F" w:rsidRPr="008701FB" w:rsidRDefault="00B5204D" w:rsidP="00FE2AA2">
      <w:pPr>
        <w:pStyle w:val="Default"/>
        <w:numPr>
          <w:ilvl w:val="0"/>
          <w:numId w:val="3"/>
        </w:numPr>
        <w:spacing w:after="78"/>
        <w:rPr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Cloth Tote bag</w:t>
      </w:r>
      <w:r w:rsidR="00A306C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4296F" w:rsidRPr="008701FB">
        <w:rPr>
          <w:rFonts w:ascii="Calibri" w:hAnsi="Calibri" w:cs="Calibri"/>
          <w:color w:val="auto"/>
          <w:sz w:val="22"/>
          <w:szCs w:val="22"/>
        </w:rPr>
        <w:t xml:space="preserve">to carry items to music class—LABELED WITH CHILD’S NAME AND “MUSIC” </w:t>
      </w:r>
    </w:p>
    <w:p w:rsidR="00F74FF5" w:rsidRPr="008914ED" w:rsidRDefault="0024296F" w:rsidP="00A07CF7">
      <w:pPr>
        <w:pStyle w:val="Default"/>
        <w:numPr>
          <w:ilvl w:val="0"/>
          <w:numId w:val="3"/>
        </w:numPr>
      </w:pPr>
      <w:r w:rsidRPr="008701FB">
        <w:rPr>
          <w:rFonts w:ascii="Calibri" w:hAnsi="Calibri" w:cs="Calibri"/>
          <w:color w:val="auto"/>
          <w:sz w:val="22"/>
          <w:szCs w:val="22"/>
        </w:rPr>
        <w:t xml:space="preserve">One </w:t>
      </w:r>
      <w:r w:rsidRPr="008701FB">
        <w:rPr>
          <w:rFonts w:ascii="Calibri" w:hAnsi="Calibri" w:cs="Calibri"/>
          <w:b/>
          <w:bCs/>
          <w:color w:val="auto"/>
          <w:sz w:val="22"/>
          <w:szCs w:val="22"/>
        </w:rPr>
        <w:t xml:space="preserve">Pocket and Brad Folder </w:t>
      </w:r>
    </w:p>
    <w:p w:rsidR="008914ED" w:rsidRDefault="008914ED" w:rsidP="008914ED">
      <w:pPr>
        <w:pStyle w:val="Default"/>
        <w:ind w:left="1080"/>
        <w:rPr>
          <w:rFonts w:ascii="Calibri" w:hAnsi="Calibri" w:cs="Calibri"/>
          <w:color w:val="auto"/>
          <w:sz w:val="22"/>
          <w:szCs w:val="22"/>
        </w:rPr>
      </w:pPr>
    </w:p>
    <w:p w:rsidR="008914ED" w:rsidRDefault="008914ED" w:rsidP="008914ED">
      <w:pPr>
        <w:pStyle w:val="Default"/>
        <w:ind w:left="1080"/>
      </w:pPr>
    </w:p>
    <w:sectPr w:rsidR="008914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6F" w:rsidRDefault="0024296F" w:rsidP="0024296F">
      <w:pPr>
        <w:spacing w:after="0" w:line="240" w:lineRule="auto"/>
      </w:pPr>
      <w:r>
        <w:separator/>
      </w:r>
    </w:p>
  </w:endnote>
  <w:endnote w:type="continuationSeparator" w:id="0">
    <w:p w:rsidR="0024296F" w:rsidRDefault="0024296F" w:rsidP="0024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6F" w:rsidRDefault="0024296F" w:rsidP="0024296F">
      <w:pPr>
        <w:spacing w:after="0" w:line="240" w:lineRule="auto"/>
      </w:pPr>
      <w:r>
        <w:separator/>
      </w:r>
    </w:p>
  </w:footnote>
  <w:footnote w:type="continuationSeparator" w:id="0">
    <w:p w:rsidR="0024296F" w:rsidRDefault="0024296F" w:rsidP="0024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6F" w:rsidRDefault="0024296F" w:rsidP="0024296F">
    <w:pPr>
      <w:pStyle w:val="Header"/>
      <w:jc w:val="center"/>
    </w:pPr>
    <w:r>
      <w:rPr>
        <w:noProof/>
      </w:rPr>
      <w:drawing>
        <wp:inline distT="0" distB="0" distL="0" distR="0" wp14:anchorId="205B6175" wp14:editId="6CB6863D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96F" w:rsidRDefault="00242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DC"/>
    <w:multiLevelType w:val="hybridMultilevel"/>
    <w:tmpl w:val="DBC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F2D"/>
    <w:multiLevelType w:val="hybridMultilevel"/>
    <w:tmpl w:val="1CB2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9F9"/>
    <w:multiLevelType w:val="hybridMultilevel"/>
    <w:tmpl w:val="22F2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84F41"/>
    <w:multiLevelType w:val="hybridMultilevel"/>
    <w:tmpl w:val="690C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A3E8C"/>
    <w:multiLevelType w:val="hybridMultilevel"/>
    <w:tmpl w:val="95987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A45E7F"/>
    <w:multiLevelType w:val="hybridMultilevel"/>
    <w:tmpl w:val="2C4A6C58"/>
    <w:lvl w:ilvl="0" w:tplc="FA58B1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6F"/>
    <w:rsid w:val="001167FC"/>
    <w:rsid w:val="00154A73"/>
    <w:rsid w:val="0024296F"/>
    <w:rsid w:val="003F58C5"/>
    <w:rsid w:val="00613467"/>
    <w:rsid w:val="0072464E"/>
    <w:rsid w:val="008701FB"/>
    <w:rsid w:val="008914ED"/>
    <w:rsid w:val="00965281"/>
    <w:rsid w:val="00A07CF7"/>
    <w:rsid w:val="00A306C0"/>
    <w:rsid w:val="00AE35EB"/>
    <w:rsid w:val="00B5204D"/>
    <w:rsid w:val="00D37791"/>
    <w:rsid w:val="00D57217"/>
    <w:rsid w:val="00E5429A"/>
    <w:rsid w:val="00F74FF5"/>
    <w:rsid w:val="00F83EF0"/>
    <w:rsid w:val="00F870E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6F"/>
  </w:style>
  <w:style w:type="paragraph" w:styleId="Footer">
    <w:name w:val="footer"/>
    <w:basedOn w:val="Normal"/>
    <w:link w:val="FooterChar"/>
    <w:uiPriority w:val="99"/>
    <w:unhideWhenUsed/>
    <w:rsid w:val="0024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6F"/>
  </w:style>
  <w:style w:type="paragraph" w:styleId="BalloonText">
    <w:name w:val="Balloon Text"/>
    <w:basedOn w:val="Normal"/>
    <w:link w:val="BalloonTextChar"/>
    <w:uiPriority w:val="99"/>
    <w:semiHidden/>
    <w:unhideWhenUsed/>
    <w:rsid w:val="0024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6F"/>
  </w:style>
  <w:style w:type="paragraph" w:styleId="Footer">
    <w:name w:val="footer"/>
    <w:basedOn w:val="Normal"/>
    <w:link w:val="FooterChar"/>
    <w:uiPriority w:val="99"/>
    <w:unhideWhenUsed/>
    <w:rsid w:val="0024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6F"/>
  </w:style>
  <w:style w:type="paragraph" w:styleId="BalloonText">
    <w:name w:val="Balloon Text"/>
    <w:basedOn w:val="Normal"/>
    <w:link w:val="BalloonTextChar"/>
    <w:uiPriority w:val="99"/>
    <w:semiHidden/>
    <w:unhideWhenUsed/>
    <w:rsid w:val="0024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7</cp:revision>
  <cp:lastPrinted>2021-06-21T19:54:00Z</cp:lastPrinted>
  <dcterms:created xsi:type="dcterms:W3CDTF">2022-06-15T18:12:00Z</dcterms:created>
  <dcterms:modified xsi:type="dcterms:W3CDTF">2022-06-17T17:34:00Z</dcterms:modified>
</cp:coreProperties>
</file>